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20" w:rsidRPr="00C51E88" w:rsidRDefault="005A5020" w:rsidP="00C51E88">
      <w:pPr>
        <w:jc w:val="center"/>
        <w:outlineLvl w:val="0"/>
      </w:pPr>
      <w:r w:rsidRPr="00CB6DBF">
        <w:rPr>
          <w:b/>
          <w:sz w:val="28"/>
          <w:szCs w:val="28"/>
        </w:rPr>
        <w:t>АДМИНИСТРАЦИЯ МУНИЦИПАЛЬНОГО ОБРАЗОВАНИЯ</w:t>
      </w:r>
    </w:p>
    <w:p w:rsidR="005A5020" w:rsidRPr="00CB6DBF" w:rsidRDefault="005A5020" w:rsidP="00CB6DBF">
      <w:pPr>
        <w:jc w:val="center"/>
        <w:rPr>
          <w:b/>
          <w:sz w:val="28"/>
          <w:szCs w:val="28"/>
        </w:rPr>
      </w:pPr>
      <w:r w:rsidRPr="00CB6DBF">
        <w:rPr>
          <w:b/>
          <w:sz w:val="28"/>
          <w:szCs w:val="28"/>
        </w:rPr>
        <w:t>НОВОПАВЛОВСКИЙ СЕЛЬСОВЕТ</w:t>
      </w:r>
    </w:p>
    <w:p w:rsidR="005A5020" w:rsidRPr="00CB6DBF" w:rsidRDefault="005A5020" w:rsidP="00CB6DBF">
      <w:pPr>
        <w:jc w:val="center"/>
        <w:rPr>
          <w:b/>
          <w:sz w:val="28"/>
          <w:szCs w:val="28"/>
        </w:rPr>
      </w:pPr>
      <w:r w:rsidRPr="00CB6DBF">
        <w:rPr>
          <w:b/>
          <w:sz w:val="28"/>
          <w:szCs w:val="28"/>
        </w:rPr>
        <w:t>АКБУЛАКСКОГО РАЙОНА ОРЕНБУРГСКОЙ ОБЛАСТИ</w:t>
      </w:r>
    </w:p>
    <w:p w:rsidR="005A5020" w:rsidRPr="00CB6DBF" w:rsidRDefault="005A5020" w:rsidP="00CB6DBF">
      <w:pPr>
        <w:jc w:val="center"/>
        <w:rPr>
          <w:b/>
          <w:sz w:val="28"/>
          <w:szCs w:val="28"/>
        </w:rPr>
      </w:pPr>
    </w:p>
    <w:p w:rsidR="005A5020" w:rsidRPr="00CB6DBF" w:rsidRDefault="005A5020" w:rsidP="00CB6DBF">
      <w:pPr>
        <w:jc w:val="center"/>
        <w:rPr>
          <w:b/>
          <w:sz w:val="28"/>
          <w:szCs w:val="28"/>
        </w:rPr>
      </w:pPr>
      <w:r w:rsidRPr="00CB6DBF">
        <w:rPr>
          <w:b/>
          <w:sz w:val="28"/>
          <w:szCs w:val="28"/>
        </w:rPr>
        <w:t>П О С Т А Н О В Л Е Н И Е</w:t>
      </w:r>
    </w:p>
    <w:p w:rsidR="005A5020" w:rsidRPr="00CB6DBF" w:rsidRDefault="005A5020" w:rsidP="00CB6DBF">
      <w:pPr>
        <w:jc w:val="center"/>
        <w:rPr>
          <w:b/>
          <w:sz w:val="28"/>
          <w:szCs w:val="28"/>
        </w:rPr>
      </w:pPr>
      <w:r w:rsidRPr="00CB6DBF">
        <w:rPr>
          <w:b/>
          <w:sz w:val="28"/>
          <w:szCs w:val="28"/>
        </w:rPr>
        <w:t>________________________________________________________________</w:t>
      </w:r>
    </w:p>
    <w:p w:rsidR="005A5020" w:rsidRPr="00CB6DBF" w:rsidRDefault="005A5020" w:rsidP="00CB6DBF">
      <w:pPr>
        <w:jc w:val="center"/>
        <w:rPr>
          <w:b/>
          <w:sz w:val="28"/>
          <w:szCs w:val="28"/>
        </w:rPr>
      </w:pPr>
    </w:p>
    <w:p w:rsidR="005A5020" w:rsidRPr="00CB6DBF" w:rsidRDefault="005A5020" w:rsidP="00CB6DBF">
      <w:pPr>
        <w:jc w:val="center"/>
        <w:rPr>
          <w:sz w:val="28"/>
          <w:szCs w:val="28"/>
        </w:rPr>
      </w:pPr>
      <w:r>
        <w:rPr>
          <w:sz w:val="28"/>
          <w:szCs w:val="28"/>
        </w:rPr>
        <w:t>15.10</w:t>
      </w:r>
      <w:r w:rsidRPr="00CB6DBF">
        <w:rPr>
          <w:sz w:val="28"/>
          <w:szCs w:val="28"/>
        </w:rPr>
        <w:t>.2018</w:t>
      </w:r>
      <w:r>
        <w:rPr>
          <w:sz w:val="28"/>
          <w:szCs w:val="28"/>
        </w:rPr>
        <w:t xml:space="preserve"> г.</w:t>
      </w:r>
      <w:r w:rsidRPr="00CB6DBF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№ 46</w:t>
      </w:r>
      <w:r w:rsidRPr="00CB6DBF">
        <w:rPr>
          <w:sz w:val="28"/>
          <w:szCs w:val="28"/>
        </w:rPr>
        <w:t xml:space="preserve">-п </w:t>
      </w:r>
    </w:p>
    <w:p w:rsidR="005A5020" w:rsidRPr="00CB6DBF" w:rsidRDefault="005A5020" w:rsidP="00CB6DBF">
      <w:pPr>
        <w:jc w:val="center"/>
        <w:rPr>
          <w:sz w:val="28"/>
          <w:szCs w:val="28"/>
        </w:rPr>
      </w:pPr>
      <w:r w:rsidRPr="00CB6DBF">
        <w:rPr>
          <w:sz w:val="28"/>
          <w:szCs w:val="28"/>
        </w:rPr>
        <w:t xml:space="preserve">  с. Новопавловка</w:t>
      </w:r>
    </w:p>
    <w:p w:rsidR="005A5020" w:rsidRPr="00CB6DBF" w:rsidRDefault="005A5020" w:rsidP="00CB6DBF">
      <w:pPr>
        <w:rPr>
          <w:sz w:val="28"/>
          <w:szCs w:val="28"/>
        </w:rPr>
      </w:pPr>
    </w:p>
    <w:p w:rsidR="005A5020" w:rsidRPr="00CB6DBF" w:rsidRDefault="005A5020" w:rsidP="00CB6DBF">
      <w:pPr>
        <w:jc w:val="both"/>
        <w:rPr>
          <w:sz w:val="28"/>
          <w:szCs w:val="28"/>
        </w:rPr>
      </w:pPr>
      <w:r w:rsidRPr="00CB6DBF">
        <w:rPr>
          <w:sz w:val="28"/>
          <w:szCs w:val="28"/>
        </w:rPr>
        <w:t xml:space="preserve">         </w:t>
      </w:r>
    </w:p>
    <w:p w:rsidR="005A5020" w:rsidRPr="00C51E88" w:rsidRDefault="005A5020" w:rsidP="00C51E88">
      <w:pPr>
        <w:jc w:val="both"/>
        <w:rPr>
          <w:sz w:val="28"/>
          <w:szCs w:val="28"/>
        </w:rPr>
      </w:pPr>
      <w:r w:rsidRPr="00CB6DBF">
        <w:rPr>
          <w:sz w:val="28"/>
          <w:szCs w:val="28"/>
        </w:rPr>
        <w:t xml:space="preserve"> </w:t>
      </w:r>
      <w:r w:rsidRPr="00C51E88">
        <w:rPr>
          <w:sz w:val="28"/>
          <w:szCs w:val="28"/>
        </w:rPr>
        <w:t>О внесении изменений и дополнений в постановление главы от 15.06.2017 № 25-п «Об утверждении административного  регламента администрации МО</w:t>
      </w:r>
    </w:p>
    <w:p w:rsidR="005A5020" w:rsidRPr="00C51E88" w:rsidRDefault="005A5020" w:rsidP="00C51E88">
      <w:pPr>
        <w:jc w:val="both"/>
        <w:rPr>
          <w:sz w:val="28"/>
          <w:szCs w:val="28"/>
        </w:rPr>
      </w:pPr>
      <w:r w:rsidRPr="00C51E88">
        <w:rPr>
          <w:sz w:val="28"/>
          <w:szCs w:val="28"/>
        </w:rPr>
        <w:t>Новопавловский  сельсовет предоставления  муниципальной услуги «Постановка на  учет граждан в качестве нуждающихся  в жилых помещениях, предоставляемых по договорам социального найма»»</w:t>
      </w:r>
    </w:p>
    <w:p w:rsidR="005A5020" w:rsidRPr="00CB6DBF" w:rsidRDefault="005A5020" w:rsidP="00CB6DBF">
      <w:pPr>
        <w:pStyle w:val="ConsPlusTitle"/>
        <w:widowControl/>
        <w:jc w:val="both"/>
        <w:rPr>
          <w:b w:val="0"/>
          <w:bCs w:val="0"/>
          <w:spacing w:val="-20"/>
          <w:sz w:val="28"/>
          <w:szCs w:val="28"/>
        </w:rPr>
      </w:pPr>
    </w:p>
    <w:p w:rsidR="005A5020" w:rsidRDefault="005A5020" w:rsidP="0054378F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333333"/>
        </w:rPr>
      </w:pPr>
      <w:r>
        <w:rPr>
          <w:sz w:val="28"/>
          <w:szCs w:val="28"/>
        </w:rPr>
        <w:t xml:space="preserve">В соответствии с Федеральными законами от 06.10.2003г. № 131-ФЗ «Об общих принципах организации местного самоуправления в Российской Федерации», от 27.07.2010 № 210-ФЗ «Об организации предоставления государственных и муниципальных услуг», от 29.12.2017 № 479-ФЗ «О внесении изменений в федеральный закон «Об организации предоставления государственных и муниципальных услуг»,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заявления, Законом Оренбургской области от 23.11.2005 № 2733/489-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</w:t>
      </w:r>
    </w:p>
    <w:p w:rsidR="005A5020" w:rsidRDefault="005A5020" w:rsidP="0054378F">
      <w:pPr>
        <w:tabs>
          <w:tab w:val="left" w:pos="4035"/>
        </w:tabs>
        <w:ind w:firstLine="709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 о с т а н о в л я ю:</w:t>
      </w:r>
      <w:r>
        <w:rPr>
          <w:rStyle w:val="Strong"/>
          <w:sz w:val="28"/>
          <w:szCs w:val="28"/>
        </w:rPr>
        <w:tab/>
      </w:r>
    </w:p>
    <w:p w:rsidR="005A5020" w:rsidRDefault="005A5020" w:rsidP="0054378F">
      <w:pPr>
        <w:ind w:firstLine="709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1. Внести следующие изменения и дополнения в постановление главы от 15.06.2017 № 25-п «Об утверждении административного регламента администрации МО Новопавловский сельсовет </w:t>
      </w:r>
      <w:r>
        <w:rPr>
          <w:bCs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«Постановка на учет граждан в качестве нуждающихся в жилых помещениях, предоставляемых  по договорам социального найма</w:t>
      </w:r>
      <w:r>
        <w:rPr>
          <w:rStyle w:val="Strong"/>
          <w:b w:val="0"/>
          <w:sz w:val="28"/>
          <w:szCs w:val="28"/>
        </w:rPr>
        <w:t>»:</w:t>
      </w:r>
    </w:p>
    <w:p w:rsidR="005A5020" w:rsidRDefault="005A5020" w:rsidP="0054378F">
      <w:pPr>
        <w:ind w:firstLine="709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1.1. Изложить абзацы 6, 7 пункта 17.1 </w:t>
      </w:r>
      <w:r>
        <w:rPr>
          <w:sz w:val="28"/>
          <w:szCs w:val="28"/>
        </w:rPr>
        <w:t xml:space="preserve">административного регламента администрации МО Новопавловский  сельсовет </w:t>
      </w:r>
      <w:r>
        <w:rPr>
          <w:bCs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«Постановка на учет граждан в качестве нуждающихся в жилых помещениях, предоставляемых  по договорам социального найма» </w:t>
      </w:r>
      <w:r>
        <w:rPr>
          <w:rStyle w:val="Strong"/>
          <w:b w:val="0"/>
          <w:sz w:val="28"/>
          <w:szCs w:val="28"/>
        </w:rPr>
        <w:t>в новой редакции:</w:t>
      </w:r>
    </w:p>
    <w:p w:rsidR="005A5020" w:rsidRDefault="005A5020" w:rsidP="0054378F">
      <w:pPr>
        <w:adjustRightInd w:val="0"/>
        <w:ind w:firstLine="709"/>
        <w:jc w:val="both"/>
      </w:pPr>
      <w:r>
        <w:rPr>
          <w:sz w:val="28"/>
          <w:szCs w:val="28"/>
        </w:rPr>
        <w:t>6) 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помещением;</w:t>
      </w:r>
    </w:p>
    <w:p w:rsidR="005A5020" w:rsidRDefault="005A5020" w:rsidP="0054378F">
      <w:pPr>
        <w:adjustRightInd w:val="0"/>
        <w:ind w:firstLine="709"/>
        <w:jc w:val="both"/>
        <w:rPr>
          <w:sz w:val="28"/>
          <w:szCs w:val="28"/>
        </w:rPr>
      </w:pPr>
      <w:bookmarkStart w:id="0" w:name="Par6"/>
      <w:bookmarkEnd w:id="0"/>
      <w:r>
        <w:rPr>
          <w:sz w:val="28"/>
          <w:szCs w:val="28"/>
        </w:rPr>
        <w:t>7) копии правоустанавливающих документов на объекты недвижимости, права на которые не зарегистрированы в Едином государственном реестре недвижимости.</w:t>
      </w:r>
    </w:p>
    <w:p w:rsidR="005A5020" w:rsidRDefault="005A5020" w:rsidP="005437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1.2.Дополнить пункт 82 статьи 5</w:t>
      </w:r>
      <w:r>
        <w:rPr>
          <w:rStyle w:val="Strong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администрации МО Новопавловский  сельсовет </w:t>
      </w:r>
      <w:r>
        <w:rPr>
          <w:bCs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«Постановка на учет граждан в качестве нуждающихся в жилых помещениях, предоставляемых  по договорам социального найма» </w:t>
      </w:r>
      <w:r>
        <w:rPr>
          <w:sz w:val="28"/>
          <w:szCs w:val="28"/>
        </w:rPr>
        <w:t>абзацами следующего содержания:</w:t>
      </w:r>
    </w:p>
    <w:p w:rsidR="005A5020" w:rsidRDefault="005A5020" w:rsidP="005437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A5020" w:rsidRDefault="005A5020" w:rsidP="0054378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A5020" w:rsidRDefault="005A5020" w:rsidP="00543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Обнародовать  настоящее постановление  в специально отведенных для этого местах и на официальном сайте администрации муниципального образования   Новопавловский сельсовет Акбулакского района.</w:t>
      </w:r>
    </w:p>
    <w:p w:rsidR="005A5020" w:rsidRDefault="005A5020" w:rsidP="00543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 оставляю за собой.</w:t>
      </w:r>
    </w:p>
    <w:p w:rsidR="005A5020" w:rsidRDefault="005A5020" w:rsidP="00543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5A5020" w:rsidRDefault="005A5020" w:rsidP="0054378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20"/>
        </w:tabs>
        <w:ind w:firstLine="709"/>
      </w:pPr>
    </w:p>
    <w:p w:rsidR="005A5020" w:rsidRDefault="005A5020" w:rsidP="0054378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20"/>
        </w:tabs>
        <w:ind w:firstLine="709"/>
      </w:pPr>
    </w:p>
    <w:p w:rsidR="005A5020" w:rsidRDefault="005A5020" w:rsidP="00C51E88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20"/>
        </w:tabs>
      </w:pPr>
    </w:p>
    <w:p w:rsidR="005A5020" w:rsidRDefault="005A5020" w:rsidP="00C51E88">
      <w:pPr>
        <w:pStyle w:val="BodyText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00"/>
        </w:tabs>
        <w:ind w:right="54"/>
      </w:pPr>
      <w:r>
        <w:t xml:space="preserve">Глава  муниципального образования                  </w:t>
      </w:r>
      <w:r>
        <w:tab/>
        <w:t xml:space="preserve">Баймухамбетова К.У. </w:t>
      </w:r>
    </w:p>
    <w:p w:rsidR="005A5020" w:rsidRDefault="005A5020" w:rsidP="0054378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5A5020" w:rsidRDefault="005A5020" w:rsidP="0054378F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5A5020" w:rsidRPr="00CB6DBF" w:rsidRDefault="005A5020" w:rsidP="00CB6DBF">
      <w:pPr>
        <w:tabs>
          <w:tab w:val="left" w:pos="4140"/>
        </w:tabs>
        <w:jc w:val="both"/>
        <w:rPr>
          <w:sz w:val="28"/>
          <w:szCs w:val="28"/>
        </w:rPr>
      </w:pPr>
    </w:p>
    <w:p w:rsidR="005A5020" w:rsidRPr="00CB6DBF" w:rsidRDefault="005A5020" w:rsidP="00CB6DBF">
      <w:pPr>
        <w:tabs>
          <w:tab w:val="left" w:pos="4140"/>
        </w:tabs>
        <w:jc w:val="both"/>
        <w:rPr>
          <w:sz w:val="28"/>
          <w:szCs w:val="28"/>
        </w:rPr>
      </w:pPr>
    </w:p>
    <w:p w:rsidR="005A5020" w:rsidRPr="00CB6DBF" w:rsidRDefault="005A5020" w:rsidP="00CB6DBF">
      <w:pPr>
        <w:tabs>
          <w:tab w:val="left" w:pos="4140"/>
        </w:tabs>
        <w:jc w:val="both"/>
        <w:rPr>
          <w:sz w:val="28"/>
          <w:szCs w:val="28"/>
        </w:rPr>
      </w:pPr>
    </w:p>
    <w:p w:rsidR="005A5020" w:rsidRPr="00CB6DBF" w:rsidRDefault="005A5020" w:rsidP="00A06FBC">
      <w:pPr>
        <w:jc w:val="both"/>
        <w:rPr>
          <w:sz w:val="28"/>
          <w:szCs w:val="28"/>
        </w:rPr>
      </w:pPr>
    </w:p>
    <w:p w:rsidR="005A5020" w:rsidRPr="00CB6DBF" w:rsidRDefault="005A5020" w:rsidP="00A06FBC">
      <w:pPr>
        <w:jc w:val="both"/>
        <w:rPr>
          <w:sz w:val="28"/>
          <w:szCs w:val="28"/>
        </w:rPr>
      </w:pPr>
    </w:p>
    <w:p w:rsidR="005A5020" w:rsidRPr="00CB6DBF" w:rsidRDefault="005A5020" w:rsidP="00A06FBC">
      <w:pPr>
        <w:jc w:val="both"/>
        <w:rPr>
          <w:sz w:val="28"/>
          <w:szCs w:val="28"/>
        </w:rPr>
      </w:pPr>
    </w:p>
    <w:p w:rsidR="005A5020" w:rsidRPr="00CB6DBF" w:rsidRDefault="005A5020" w:rsidP="00A06FBC">
      <w:pPr>
        <w:jc w:val="both"/>
        <w:rPr>
          <w:sz w:val="28"/>
          <w:szCs w:val="28"/>
        </w:rPr>
      </w:pPr>
    </w:p>
    <w:p w:rsidR="005A5020" w:rsidRPr="00CB6DBF" w:rsidRDefault="005A5020" w:rsidP="00A06FBC">
      <w:pPr>
        <w:jc w:val="both"/>
        <w:rPr>
          <w:sz w:val="28"/>
          <w:szCs w:val="28"/>
        </w:rPr>
      </w:pPr>
    </w:p>
    <w:p w:rsidR="005A5020" w:rsidRPr="00CB6DBF" w:rsidRDefault="005A5020" w:rsidP="00A06FBC">
      <w:pPr>
        <w:tabs>
          <w:tab w:val="left" w:pos="4140"/>
        </w:tabs>
        <w:rPr>
          <w:sz w:val="28"/>
          <w:szCs w:val="28"/>
        </w:rPr>
      </w:pPr>
    </w:p>
    <w:p w:rsidR="005A5020" w:rsidRPr="00CB6DBF" w:rsidRDefault="005A5020" w:rsidP="00366EB2">
      <w:pPr>
        <w:shd w:val="clear" w:color="auto" w:fill="FFFFFF"/>
        <w:ind w:firstLine="5040"/>
        <w:jc w:val="both"/>
        <w:rPr>
          <w:color w:val="000000"/>
          <w:spacing w:val="-20"/>
          <w:sz w:val="28"/>
          <w:szCs w:val="28"/>
        </w:rPr>
      </w:pPr>
    </w:p>
    <w:p w:rsidR="005A5020" w:rsidRPr="00CB6DBF" w:rsidRDefault="005A5020" w:rsidP="00366EB2">
      <w:pPr>
        <w:shd w:val="clear" w:color="auto" w:fill="FFFFFF"/>
        <w:ind w:firstLine="5040"/>
        <w:jc w:val="both"/>
        <w:rPr>
          <w:color w:val="000000"/>
          <w:spacing w:val="-20"/>
          <w:sz w:val="28"/>
          <w:szCs w:val="28"/>
        </w:rPr>
      </w:pPr>
    </w:p>
    <w:p w:rsidR="005A5020" w:rsidRPr="00CB6DBF" w:rsidRDefault="005A5020" w:rsidP="00366EB2">
      <w:pPr>
        <w:shd w:val="clear" w:color="auto" w:fill="FFFFFF"/>
        <w:ind w:firstLine="5040"/>
        <w:jc w:val="both"/>
        <w:rPr>
          <w:color w:val="000000"/>
          <w:spacing w:val="-20"/>
          <w:sz w:val="28"/>
          <w:szCs w:val="28"/>
        </w:rPr>
      </w:pPr>
    </w:p>
    <w:p w:rsidR="005A5020" w:rsidRPr="00CB6DBF" w:rsidRDefault="005A5020" w:rsidP="00366EB2">
      <w:pPr>
        <w:shd w:val="clear" w:color="auto" w:fill="FFFFFF"/>
        <w:ind w:firstLine="5040"/>
        <w:jc w:val="both"/>
        <w:rPr>
          <w:color w:val="000000"/>
          <w:spacing w:val="-20"/>
          <w:sz w:val="28"/>
          <w:szCs w:val="28"/>
        </w:rPr>
      </w:pPr>
    </w:p>
    <w:sectPr w:rsidR="005A5020" w:rsidRPr="00CB6DBF" w:rsidSect="00CB6DBF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20" w:rsidRDefault="005A5020">
      <w:r>
        <w:separator/>
      </w:r>
    </w:p>
  </w:endnote>
  <w:endnote w:type="continuationSeparator" w:id="0">
    <w:p w:rsidR="005A5020" w:rsidRDefault="005A5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20" w:rsidRDefault="005A5020">
      <w:r>
        <w:separator/>
      </w:r>
    </w:p>
  </w:footnote>
  <w:footnote w:type="continuationSeparator" w:id="0">
    <w:p w:rsidR="005A5020" w:rsidRDefault="005A5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20" w:rsidRDefault="005A5020" w:rsidP="005F31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020" w:rsidRDefault="005A50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20" w:rsidRDefault="005A5020" w:rsidP="005F31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5020" w:rsidRDefault="005A50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26A99"/>
    <w:multiLevelType w:val="hybridMultilevel"/>
    <w:tmpl w:val="4DEE1C34"/>
    <w:lvl w:ilvl="0" w:tplc="53AA11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B4"/>
    <w:rsid w:val="00006169"/>
    <w:rsid w:val="000433EE"/>
    <w:rsid w:val="00043AC3"/>
    <w:rsid w:val="000633A5"/>
    <w:rsid w:val="000647ED"/>
    <w:rsid w:val="0006670B"/>
    <w:rsid w:val="00070D22"/>
    <w:rsid w:val="000A6C44"/>
    <w:rsid w:val="000A6CE9"/>
    <w:rsid w:val="000C414B"/>
    <w:rsid w:val="000E3B9B"/>
    <w:rsid w:val="000E4C5B"/>
    <w:rsid w:val="000F6668"/>
    <w:rsid w:val="001201DD"/>
    <w:rsid w:val="001435ED"/>
    <w:rsid w:val="00153F2F"/>
    <w:rsid w:val="00177C59"/>
    <w:rsid w:val="00183413"/>
    <w:rsid w:val="001927FF"/>
    <w:rsid w:val="001A15C8"/>
    <w:rsid w:val="001B4D73"/>
    <w:rsid w:val="001C3BE5"/>
    <w:rsid w:val="00222BE2"/>
    <w:rsid w:val="0026561C"/>
    <w:rsid w:val="002811C7"/>
    <w:rsid w:val="00294705"/>
    <w:rsid w:val="002C0BCB"/>
    <w:rsid w:val="002D1640"/>
    <w:rsid w:val="003172AE"/>
    <w:rsid w:val="00320F7C"/>
    <w:rsid w:val="00351629"/>
    <w:rsid w:val="00366EB2"/>
    <w:rsid w:val="00383E2A"/>
    <w:rsid w:val="003A1D01"/>
    <w:rsid w:val="003C08D0"/>
    <w:rsid w:val="003C60AF"/>
    <w:rsid w:val="003C6976"/>
    <w:rsid w:val="003F6D3B"/>
    <w:rsid w:val="00441F1E"/>
    <w:rsid w:val="00450FAF"/>
    <w:rsid w:val="00451A9D"/>
    <w:rsid w:val="00493B32"/>
    <w:rsid w:val="004A6A55"/>
    <w:rsid w:val="004C5B1E"/>
    <w:rsid w:val="004C6E1A"/>
    <w:rsid w:val="004D5B0E"/>
    <w:rsid w:val="00520A70"/>
    <w:rsid w:val="005210C6"/>
    <w:rsid w:val="00526808"/>
    <w:rsid w:val="00527117"/>
    <w:rsid w:val="00533003"/>
    <w:rsid w:val="0054378F"/>
    <w:rsid w:val="005705EF"/>
    <w:rsid w:val="005A0A8D"/>
    <w:rsid w:val="005A5020"/>
    <w:rsid w:val="005B7A10"/>
    <w:rsid w:val="005D231D"/>
    <w:rsid w:val="005D4E6E"/>
    <w:rsid w:val="005E242F"/>
    <w:rsid w:val="005F29F2"/>
    <w:rsid w:val="005F3125"/>
    <w:rsid w:val="005F6C48"/>
    <w:rsid w:val="006175D3"/>
    <w:rsid w:val="006212D4"/>
    <w:rsid w:val="00624C5D"/>
    <w:rsid w:val="00626826"/>
    <w:rsid w:val="0065735C"/>
    <w:rsid w:val="00687C6F"/>
    <w:rsid w:val="006D5375"/>
    <w:rsid w:val="00701013"/>
    <w:rsid w:val="0070379D"/>
    <w:rsid w:val="00717701"/>
    <w:rsid w:val="00720215"/>
    <w:rsid w:val="00724330"/>
    <w:rsid w:val="00725F81"/>
    <w:rsid w:val="00727F38"/>
    <w:rsid w:val="0073161E"/>
    <w:rsid w:val="00740DA7"/>
    <w:rsid w:val="0075197B"/>
    <w:rsid w:val="007658AB"/>
    <w:rsid w:val="007719E3"/>
    <w:rsid w:val="00772695"/>
    <w:rsid w:val="0078256C"/>
    <w:rsid w:val="00782F42"/>
    <w:rsid w:val="007A2F10"/>
    <w:rsid w:val="007B71EB"/>
    <w:rsid w:val="007E7F27"/>
    <w:rsid w:val="007E7FFC"/>
    <w:rsid w:val="007F22D8"/>
    <w:rsid w:val="007F7019"/>
    <w:rsid w:val="00810288"/>
    <w:rsid w:val="00820C40"/>
    <w:rsid w:val="00841F75"/>
    <w:rsid w:val="008600FB"/>
    <w:rsid w:val="00884034"/>
    <w:rsid w:val="00886A9C"/>
    <w:rsid w:val="008C0C28"/>
    <w:rsid w:val="00902F6E"/>
    <w:rsid w:val="00906408"/>
    <w:rsid w:val="00934838"/>
    <w:rsid w:val="00934FCF"/>
    <w:rsid w:val="00942D24"/>
    <w:rsid w:val="00945BD5"/>
    <w:rsid w:val="00947B84"/>
    <w:rsid w:val="009810A8"/>
    <w:rsid w:val="00983F1C"/>
    <w:rsid w:val="009B0594"/>
    <w:rsid w:val="009D077F"/>
    <w:rsid w:val="009D413D"/>
    <w:rsid w:val="009D768F"/>
    <w:rsid w:val="009F4B22"/>
    <w:rsid w:val="00A06C48"/>
    <w:rsid w:val="00A06FBC"/>
    <w:rsid w:val="00A14A82"/>
    <w:rsid w:val="00A4520D"/>
    <w:rsid w:val="00A4546B"/>
    <w:rsid w:val="00A46716"/>
    <w:rsid w:val="00A51E8F"/>
    <w:rsid w:val="00A56397"/>
    <w:rsid w:val="00A63A75"/>
    <w:rsid w:val="00A94EE6"/>
    <w:rsid w:val="00A97B07"/>
    <w:rsid w:val="00AA67D1"/>
    <w:rsid w:val="00AB7B64"/>
    <w:rsid w:val="00AC1113"/>
    <w:rsid w:val="00AD02A1"/>
    <w:rsid w:val="00AD347E"/>
    <w:rsid w:val="00AD353C"/>
    <w:rsid w:val="00AE3B56"/>
    <w:rsid w:val="00AE6840"/>
    <w:rsid w:val="00AF4DE8"/>
    <w:rsid w:val="00B10F62"/>
    <w:rsid w:val="00B33C2F"/>
    <w:rsid w:val="00B3783B"/>
    <w:rsid w:val="00B37FB7"/>
    <w:rsid w:val="00B4320D"/>
    <w:rsid w:val="00B47DB7"/>
    <w:rsid w:val="00B56CE0"/>
    <w:rsid w:val="00B71388"/>
    <w:rsid w:val="00BD54CA"/>
    <w:rsid w:val="00BE16FB"/>
    <w:rsid w:val="00C35DAB"/>
    <w:rsid w:val="00C37363"/>
    <w:rsid w:val="00C45D95"/>
    <w:rsid w:val="00C473FE"/>
    <w:rsid w:val="00C51E88"/>
    <w:rsid w:val="00C635E2"/>
    <w:rsid w:val="00C665D2"/>
    <w:rsid w:val="00C91F20"/>
    <w:rsid w:val="00CB0ACC"/>
    <w:rsid w:val="00CB6DBF"/>
    <w:rsid w:val="00CD558F"/>
    <w:rsid w:val="00CE6DA8"/>
    <w:rsid w:val="00D16564"/>
    <w:rsid w:val="00D2015F"/>
    <w:rsid w:val="00D249BB"/>
    <w:rsid w:val="00D3227B"/>
    <w:rsid w:val="00D4142A"/>
    <w:rsid w:val="00D444B4"/>
    <w:rsid w:val="00D61547"/>
    <w:rsid w:val="00D664FE"/>
    <w:rsid w:val="00D841F0"/>
    <w:rsid w:val="00D84E17"/>
    <w:rsid w:val="00DF59D0"/>
    <w:rsid w:val="00E34349"/>
    <w:rsid w:val="00E3613A"/>
    <w:rsid w:val="00E6455F"/>
    <w:rsid w:val="00E770F7"/>
    <w:rsid w:val="00E82C9E"/>
    <w:rsid w:val="00E8592C"/>
    <w:rsid w:val="00E86C3D"/>
    <w:rsid w:val="00EB685E"/>
    <w:rsid w:val="00EF3E29"/>
    <w:rsid w:val="00F056B5"/>
    <w:rsid w:val="00F15A34"/>
    <w:rsid w:val="00F3163E"/>
    <w:rsid w:val="00F352C1"/>
    <w:rsid w:val="00F40696"/>
    <w:rsid w:val="00F45287"/>
    <w:rsid w:val="00F65A6E"/>
    <w:rsid w:val="00F77807"/>
    <w:rsid w:val="00F80E4F"/>
    <w:rsid w:val="00F841AA"/>
    <w:rsid w:val="00F87385"/>
    <w:rsid w:val="00F9402F"/>
    <w:rsid w:val="00FC62B6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B4"/>
    <w:pPr>
      <w:widowControl w:val="0"/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6FBC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6FBC"/>
    <w:rPr>
      <w:rFonts w:ascii="Arial" w:hAnsi="Arial" w:cs="Arial"/>
      <w:b/>
      <w:bCs/>
      <w:color w:val="000080"/>
    </w:rPr>
  </w:style>
  <w:style w:type="paragraph" w:styleId="BodyText">
    <w:name w:val="Body Text"/>
    <w:basedOn w:val="Normal"/>
    <w:link w:val="BodyTextChar"/>
    <w:uiPriority w:val="99"/>
    <w:rsid w:val="00D444B4"/>
    <w:pPr>
      <w:autoSpaceDE/>
      <w:autoSpaceDN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6FBC"/>
    <w:rPr>
      <w:rFonts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D444B4"/>
    <w:pPr>
      <w:widowControl/>
      <w:autoSpaceDE/>
      <w:autoSpaceDN/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5DAB"/>
    <w:rPr>
      <w:rFonts w:cs="Times New Roman"/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D444B4"/>
    <w:pPr>
      <w:keepNext/>
      <w:autoSpaceDE/>
      <w:autoSpaceDN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D444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444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3C69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5DA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C69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78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5DAB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D2015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D201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DAB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A06FBC"/>
    <w:pPr>
      <w:widowControl/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06FBC"/>
    <w:rPr>
      <w:rFonts w:ascii="Courier New" w:hAnsi="Courier New" w:cs="Courier New"/>
    </w:rPr>
  </w:style>
  <w:style w:type="paragraph" w:customStyle="1" w:styleId="a">
    <w:name w:val="Таблицы (моноширинный)"/>
    <w:basedOn w:val="Normal"/>
    <w:next w:val="Normal"/>
    <w:uiPriority w:val="99"/>
    <w:rsid w:val="00A06FBC"/>
    <w:pPr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740D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740D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D61547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61547"/>
    <w:pPr>
      <w:shd w:val="clear" w:color="auto" w:fill="FFFFFF"/>
      <w:autoSpaceDE/>
      <w:autoSpaceDN/>
      <w:spacing w:after="300" w:line="370" w:lineRule="exact"/>
      <w:jc w:val="center"/>
    </w:pPr>
    <w:rPr>
      <w:sz w:val="28"/>
      <w:szCs w:val="28"/>
    </w:rPr>
  </w:style>
  <w:style w:type="paragraph" w:customStyle="1" w:styleId="21">
    <w:name w:val="Основной текст (2)1"/>
    <w:basedOn w:val="Normal"/>
    <w:uiPriority w:val="99"/>
    <w:rsid w:val="00D61547"/>
    <w:pPr>
      <w:shd w:val="clear" w:color="auto" w:fill="FFFFFF"/>
      <w:autoSpaceDE/>
      <w:autoSpaceDN/>
      <w:spacing w:after="120" w:line="240" w:lineRule="atLeast"/>
      <w:jc w:val="right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locked/>
    <w:rsid w:val="0054378F"/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rsid w:val="005437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2</Pages>
  <Words>543</Words>
  <Characters>3099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постановлению</dc:title>
  <dc:subject/>
  <dc:creator>XTreme</dc:creator>
  <cp:keywords/>
  <dc:description/>
  <cp:lastModifiedBy>1</cp:lastModifiedBy>
  <cp:revision>20</cp:revision>
  <cp:lastPrinted>2018-11-08T08:30:00Z</cp:lastPrinted>
  <dcterms:created xsi:type="dcterms:W3CDTF">2016-03-29T12:37:00Z</dcterms:created>
  <dcterms:modified xsi:type="dcterms:W3CDTF">2018-11-08T08:33:00Z</dcterms:modified>
</cp:coreProperties>
</file>